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FB7" w:rsidRPr="006262FE" w:rsidRDefault="00894FB7" w:rsidP="006262FE">
      <w:pPr>
        <w:pStyle w:val="1"/>
        <w:spacing w:before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24"/>
          <w:lang w:eastAsia="ru-RU"/>
        </w:rPr>
      </w:pPr>
      <w:r w:rsidRPr="006262FE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24"/>
          <w:lang w:eastAsia="ru-RU"/>
        </w:rPr>
        <w:t>Рекомендации для родителей</w:t>
      </w:r>
    </w:p>
    <w:p w:rsidR="00894FB7" w:rsidRPr="006262FE" w:rsidRDefault="00894FB7" w:rsidP="006262FE">
      <w:pPr>
        <w:pStyle w:val="1"/>
        <w:spacing w:before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24"/>
          <w:lang w:eastAsia="ru-RU"/>
        </w:rPr>
      </w:pPr>
      <w:r w:rsidRPr="006262FE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24"/>
          <w:lang w:eastAsia="ru-RU"/>
        </w:rPr>
        <w:t>«С пользой лето проведём!»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 xml:space="preserve">Вот и наступило лето. Это прекрасная пора для игр и развлечений, </w:t>
      </w:r>
      <w:r w:rsidR="004B5994" w:rsidRPr="006262FE">
        <w:rPr>
          <w:color w:val="231F20"/>
        </w:rPr>
        <w:t>но</w:t>
      </w:r>
      <w:r w:rsidRPr="006262FE">
        <w:rPr>
          <w:color w:val="231F20"/>
        </w:rPr>
        <w:t xml:space="preserve"> когда отдых несет в себе и развитие – он становится еще полезнее.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 Лето – это масса времени для непринужденных бесед и занятий с ребенком на свежем воздухе.   У   всех есть возможность гулять с детьми, играть с ними на природе. Важно организовать с детьми игры –    полезные для развития, расширяющие кругозор и знания ребенка об окружающей красоте природы.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 xml:space="preserve"> Гуляя в парке, у реки, да и просто во дворе можно найти множество предметов и объектов живой природы, чтобы их описать, составить предложение, придумать рассказ или развить мелкую </w:t>
      </w:r>
      <w:r w:rsidR="004B5994" w:rsidRPr="006262FE">
        <w:rPr>
          <w:color w:val="231F20"/>
        </w:rPr>
        <w:t>моторику. Полезно</w:t>
      </w:r>
      <w:r w:rsidRPr="006262FE">
        <w:rPr>
          <w:color w:val="231F20"/>
        </w:rPr>
        <w:t xml:space="preserve"> проводить разнообразные наблюдения за погодой, сезонными изменениями в природе, растениями, птицами, животными, людьми. Все это нужно комментировать, обсуждать, оформлять в виде беседы. Новые, незнакомые ребенку слова следует объяснять, повторять несколько раз, научить ребенка понятно выговаривать их.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Полезно вслушиваться в звуки улицы: шелест листьев, голоса птиц, звуки ветра, дождя и т.д. это развивает слуховое внимание.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Отдыхая на пляже, либо в парке можно организовать экспериментальные опыты, с изучением свойств воды, песка, травы, росы. Подобные занятия расширяют не только кругозор ребенка, но и пополняют активный словарь существительными, прилагательными, глаголами.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Игры и упражнения можно придумывать взрослому самому и предлагать их ребенку, главное, чтобы любое задание несло в себе поучительную, обучающую цель.</w:t>
      </w:r>
    </w:p>
    <w:p w:rsidR="006262FE" w:rsidRDefault="006262FE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rStyle w:val="a4"/>
          <w:color w:val="231F20"/>
        </w:rPr>
      </w:pP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231F20"/>
          <w:sz w:val="28"/>
          <w:u w:val="single"/>
        </w:rPr>
      </w:pPr>
      <w:r w:rsidRPr="006262FE">
        <w:rPr>
          <w:rStyle w:val="a4"/>
          <w:i/>
          <w:color w:val="231F20"/>
          <w:sz w:val="28"/>
          <w:u w:val="single"/>
        </w:rPr>
        <w:t>Возьмите на заметку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rStyle w:val="a4"/>
          <w:color w:val="231F20"/>
        </w:rPr>
        <w:t>Июнь</w:t>
      </w:r>
      <w:r w:rsidRPr="006262FE">
        <w:rPr>
          <w:color w:val="231F20"/>
        </w:rPr>
        <w:t xml:space="preserve">. Наступила лето! Природа распустилась, лес, сад, деревья в парке изменились до неузнаваемости, покрылись густыми зелеными листьями. Солнце греет все жарче и жарче, день становится длиннее и птицы поют </w:t>
      </w:r>
      <w:proofErr w:type="gramStart"/>
      <w:r w:rsidRPr="006262FE">
        <w:rPr>
          <w:color w:val="231F20"/>
        </w:rPr>
        <w:t>без</w:t>
      </w:r>
      <w:proofErr w:type="gramEnd"/>
      <w:r w:rsidRPr="006262FE">
        <w:rPr>
          <w:color w:val="231F20"/>
        </w:rPr>
        <w:t xml:space="preserve"> умолку. Заколосилась в поле рожь, цветет земляника, шиповник, если увидеть улей, то в нем пчелы собирают мед с пыльцы растений.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rStyle w:val="a4"/>
          <w:color w:val="231F20"/>
        </w:rPr>
        <w:t>Июль</w:t>
      </w:r>
      <w:r w:rsidRPr="006262FE">
        <w:rPr>
          <w:color w:val="231F20"/>
        </w:rPr>
        <w:t>. Идет сенокос (косят сено), спеет черника, наливается клубника. А если сходить в лес за ягодами можно набрать целую корзину. Смотри! В парках лежит летом пушистый "белый снег"?! Это цветет тополь, а "летний снег" - это тополиный пух.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rStyle w:val="a4"/>
          <w:color w:val="231F20"/>
        </w:rPr>
        <w:t>Август.</w:t>
      </w:r>
      <w:r w:rsidRPr="006262FE">
        <w:rPr>
          <w:color w:val="231F20"/>
        </w:rPr>
        <w:t> Вода у берега в озере стала холодней. Это потому, что день стал короче, а ночи длинней. А солнце все равно по-летнему греет. Месяц август дарит нам большой урожай фруктов, овощей и вкусных ягод.</w:t>
      </w:r>
    </w:p>
    <w:p w:rsidR="006262FE" w:rsidRDefault="006262FE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rStyle w:val="a4"/>
          <w:color w:val="231F20"/>
        </w:rPr>
      </w:pP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rStyle w:val="a4"/>
          <w:color w:val="231F20"/>
        </w:rPr>
        <w:t>Летние загадки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Сидит под потолком,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Кусается тайком, 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Жужжит над ухом,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Но не муха. (Комар)</w:t>
      </w:r>
    </w:p>
    <w:p w:rsidR="006262FE" w:rsidRDefault="006262FE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Про этот гриб все говорят,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 xml:space="preserve">Что и </w:t>
      </w:r>
      <w:proofErr w:type="gramStart"/>
      <w:r w:rsidRPr="006262FE">
        <w:rPr>
          <w:color w:val="231F20"/>
        </w:rPr>
        <w:t>сырым</w:t>
      </w:r>
      <w:proofErr w:type="gramEnd"/>
      <w:r w:rsidRPr="006262FE">
        <w:rPr>
          <w:color w:val="231F20"/>
        </w:rPr>
        <w:t xml:space="preserve"> его едят. (Сыроежка)</w:t>
      </w:r>
    </w:p>
    <w:p w:rsidR="006262FE" w:rsidRDefault="006262FE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Дождик небо украшал,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Воду с солнышком мешал, 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Краски взял семи цветов – 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Разноцветный мост готов. (Радуга)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lastRenderedPageBreak/>
        <w:t>Если нет его - небо хмурится,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Если есть оно - люди жмурятся. (Солнце)</w:t>
      </w:r>
    </w:p>
    <w:p w:rsidR="006262FE" w:rsidRDefault="006262FE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Когда будет лето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в полном разгаре,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Нам дерево это 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"Снежинки" подарит. (Тополь)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 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rStyle w:val="a4"/>
          <w:color w:val="231F20"/>
        </w:rPr>
        <w:t>Пословицы и поговорки о лете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Июньское тепло, милее шубы меховой.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День летний – за зимнюю неделю.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Лето пролежишь, зимой с сумой побежишь.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Люди рады лету, а пчелы цвету.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Не жди лета долгого, а жди лета теплого.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Июль косит и жнет, долго спать не дает.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В августе солнце греет, а вода холодеет.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 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rStyle w:val="a4"/>
          <w:color w:val="231F20"/>
        </w:rPr>
        <w:t>На лесной опушке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На одной лесной опушке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Из травы торчали ушки,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А еще за бугорком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Проползал колючий ком,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А еще у ветки клена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Вертолет летал зеленый,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А еще из ручейка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Воду пили облака,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А еще над самым ухом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За пчелой гонялись мухи,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А еще шептал мне ветер,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Как прекрасно жить на свете!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rStyle w:val="a5"/>
          <w:color w:val="231F20"/>
        </w:rPr>
        <w:t>Геннадий Аминов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 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rStyle w:val="a4"/>
          <w:color w:val="231F20"/>
        </w:rPr>
        <w:t>Поиграйте с детьми: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rStyle w:val="a5"/>
          <w:b/>
          <w:bCs/>
          <w:color w:val="231F20"/>
        </w:rPr>
        <w:t>«Назови деревья».</w:t>
      </w:r>
      <w:r w:rsidRPr="006262FE">
        <w:rPr>
          <w:color w:val="231F20"/>
        </w:rPr>
        <w:t> Ребенок называет деревья, растущие во дворе (лесу, парке, деревне). Совместно с взрослым рассматривают ствол, листья, определяют их цвет, форму, размер.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t>«</w:t>
      </w:r>
      <w:r w:rsidRPr="006262FE">
        <w:rPr>
          <w:rStyle w:val="a5"/>
          <w:b/>
          <w:bCs/>
          <w:color w:val="231F20"/>
        </w:rPr>
        <w:t>Какая трава?».</w:t>
      </w:r>
      <w:r w:rsidRPr="006262FE">
        <w:rPr>
          <w:color w:val="231F20"/>
        </w:rPr>
        <w:t> Обратить внимание ребенка на траву, на ее свойства и признаки. Дать ребенку возможность пощупать ее, сравнить между собой.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rStyle w:val="a5"/>
          <w:b/>
          <w:bCs/>
          <w:color w:val="231F20"/>
        </w:rPr>
        <w:t>«Аромат».</w:t>
      </w:r>
      <w:r w:rsidRPr="006262FE">
        <w:rPr>
          <w:color w:val="231F20"/>
        </w:rPr>
        <w:t> Предложить ребенку понюхать различные растения: цветы, траву, листья деревьев, кору. Это развивает чувство обоняния, а если ребенок будет подбирать к каждому аромату прилагательные, то расширится и активный словарь.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rStyle w:val="a5"/>
          <w:b/>
          <w:bCs/>
          <w:color w:val="231F20"/>
        </w:rPr>
        <w:t>«Построй фигуру».</w:t>
      </w:r>
      <w:r w:rsidRPr="006262FE">
        <w:rPr>
          <w:color w:val="231F20"/>
        </w:rPr>
        <w:t> Загорая на пляже или играя в песочнице, предложите ребенку построить замки: высокий, ниже и низкий. Прорисовать окошки определенного количеств</w:t>
      </w:r>
      <w:proofErr w:type="gramStart"/>
      <w:r w:rsidRPr="006262FE">
        <w:rPr>
          <w:color w:val="231F20"/>
        </w:rPr>
        <w:t>а(</w:t>
      </w:r>
      <w:proofErr w:type="gramEnd"/>
      <w:r w:rsidRPr="006262FE">
        <w:rPr>
          <w:color w:val="231F20"/>
        </w:rPr>
        <w:t>формы). Пусть ваш малыш назовет все фигуры, пересчитает окна, двери. Сделает крышу заданной формы и т.д. Это способствует математическому развитию и навыку счета.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rStyle w:val="a5"/>
          <w:b/>
          <w:bCs/>
          <w:color w:val="231F20"/>
        </w:rPr>
        <w:t>«Опыты с песком</w:t>
      </w:r>
      <w:r w:rsidRPr="006262FE">
        <w:rPr>
          <w:color w:val="231F20"/>
        </w:rPr>
        <w:t xml:space="preserve">». Интересно для детей провести элементарные опыты с песком. Экспериментируйте, добавляя разное количество воды и </w:t>
      </w:r>
      <w:proofErr w:type="gramStart"/>
      <w:r w:rsidRPr="006262FE">
        <w:rPr>
          <w:color w:val="231F20"/>
        </w:rPr>
        <w:t>главное</w:t>
      </w:r>
      <w:proofErr w:type="gramEnd"/>
      <w:r w:rsidRPr="006262FE">
        <w:rPr>
          <w:color w:val="231F20"/>
        </w:rPr>
        <w:t xml:space="preserve"> описывайте весь процесс словами, используйте прилагательные и глаголы в зависимости от консистенции песка (сырой, мокрый, жидкий, сухой, лепится, рассыпается и т.д.)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rStyle w:val="a5"/>
          <w:b/>
          <w:bCs/>
          <w:color w:val="231F20"/>
        </w:rPr>
        <w:lastRenderedPageBreak/>
        <w:t>«Построй дорогу</w:t>
      </w:r>
      <w:r w:rsidRPr="006262FE">
        <w:rPr>
          <w:color w:val="231F20"/>
        </w:rPr>
        <w:t>». Предлагаем ребенку построить из песка дорогу для машин (в соответствии с размером машины). После построения обговорите, какая дорога: узкая, широкая, длинная, короткая и т.д. Какая машина сможет проехать по той или иной дороге, а какая нет, и  почему?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rStyle w:val="a5"/>
          <w:b/>
          <w:bCs/>
          <w:color w:val="231F20"/>
        </w:rPr>
        <w:t>«Что видишь?».</w:t>
      </w:r>
      <w:r w:rsidRPr="006262FE">
        <w:rPr>
          <w:color w:val="231F20"/>
        </w:rPr>
        <w:t xml:space="preserve"> Вы с ребенком по очереди называете определенные объекты природы (например, все зеленые, или круглые и т.п.). «Наоборот». Ребенок в ответ на предложенное вами слово, должен предложить свое, противоположное по смыслу. Например, утро – ночь, солнце – луна, </w:t>
      </w:r>
      <w:proofErr w:type="gramStart"/>
      <w:r w:rsidRPr="006262FE">
        <w:rPr>
          <w:color w:val="231F20"/>
        </w:rPr>
        <w:t>твёрдый</w:t>
      </w:r>
      <w:proofErr w:type="gramEnd"/>
      <w:r w:rsidRPr="006262FE">
        <w:rPr>
          <w:color w:val="231F20"/>
        </w:rPr>
        <w:t xml:space="preserve"> - мягкий и т.д.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rStyle w:val="a5"/>
          <w:b/>
          <w:bCs/>
          <w:color w:val="231F20"/>
        </w:rPr>
        <w:t>«Четвертый лишний</w:t>
      </w:r>
      <w:r w:rsidRPr="006262FE">
        <w:rPr>
          <w:color w:val="231F20"/>
        </w:rPr>
        <w:t xml:space="preserve">». </w:t>
      </w:r>
      <w:proofErr w:type="gramStart"/>
      <w:r w:rsidRPr="006262FE">
        <w:rPr>
          <w:color w:val="231F20"/>
        </w:rPr>
        <w:t>Взрослый называет 4 предмета, три из которых связаны каким-либо признаком, а четвертый из другой категории, ребенок должен выделить лишний предмет и аргументировать свой ответ.</w:t>
      </w:r>
      <w:proofErr w:type="gramEnd"/>
      <w:r w:rsidRPr="006262FE">
        <w:rPr>
          <w:color w:val="231F20"/>
        </w:rPr>
        <w:t xml:space="preserve"> </w:t>
      </w:r>
      <w:proofErr w:type="gramStart"/>
      <w:r w:rsidRPr="006262FE">
        <w:rPr>
          <w:color w:val="231F20"/>
        </w:rPr>
        <w:t>Например, снег, дождь, сапоги, град; дерево, цветок, кустарник, камень и т.п.</w:t>
      </w:r>
      <w:proofErr w:type="gramEnd"/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rStyle w:val="a5"/>
          <w:b/>
          <w:bCs/>
          <w:color w:val="231F20"/>
        </w:rPr>
        <w:t>«Назови признак</w:t>
      </w:r>
      <w:r w:rsidRPr="006262FE">
        <w:rPr>
          <w:color w:val="231F20"/>
        </w:rPr>
        <w:t>». Предложить ребенку назвать признаки лета, воды, растений и т.д.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rStyle w:val="a5"/>
          <w:b/>
          <w:bCs/>
          <w:color w:val="231F20"/>
        </w:rPr>
        <w:t>«Съедобное – несъедобное».</w:t>
      </w:r>
      <w:r w:rsidRPr="006262FE">
        <w:rPr>
          <w:color w:val="231F20"/>
        </w:rPr>
        <w:t> При броске мяча, ребенок его ловит, если прозвучало только съедобное.</w:t>
      </w: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rStyle w:val="a5"/>
          <w:b/>
          <w:bCs/>
          <w:color w:val="231F20"/>
        </w:rPr>
        <w:t>«Жук и бабочка».</w:t>
      </w:r>
      <w:r w:rsidRPr="006262FE">
        <w:rPr>
          <w:color w:val="231F20"/>
        </w:rPr>
        <w:t> Рассмотрите насекомых и найдите отличия: бабочка белая, желтая, крылышки тонкие; жук меньше бабочки, крылья жесткие; бабочка летает, жук ползает, летает, жужжит и т... Аналогичным способом можно сравнить другие объекты природы.</w:t>
      </w:r>
    </w:p>
    <w:p w:rsidR="004933C8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6262FE">
        <w:rPr>
          <w:color w:val="231F20"/>
        </w:rPr>
        <w:t xml:space="preserve">Проводя игры и упражнения с детьми, важно, чтобы дети отвечали полным ответом, </w:t>
      </w:r>
      <w:proofErr w:type="gramStart"/>
      <w:r w:rsidRPr="006262FE">
        <w:rPr>
          <w:color w:val="231F20"/>
        </w:rPr>
        <w:t>верно</w:t>
      </w:r>
      <w:proofErr w:type="gramEnd"/>
      <w:r w:rsidRPr="006262FE">
        <w:rPr>
          <w:color w:val="231F20"/>
        </w:rPr>
        <w:t xml:space="preserve"> проговаривали слова, правильно строили предложения и могли аргументировать ответ.</w:t>
      </w:r>
      <w:r w:rsidR="004933C8" w:rsidRPr="006262FE">
        <w:rPr>
          <w:color w:val="000000"/>
          <w:shd w:val="clear" w:color="auto" w:fill="FFFFFF"/>
        </w:rPr>
        <w:t xml:space="preserve">  </w:t>
      </w:r>
    </w:p>
    <w:p w:rsidR="006262FE" w:rsidRDefault="006262FE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</w:p>
    <w:p w:rsidR="004933C8" w:rsidRPr="006262FE" w:rsidRDefault="004933C8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i/>
          <w:color w:val="000000"/>
          <w:shd w:val="clear" w:color="auto" w:fill="FFFFFF"/>
        </w:rPr>
      </w:pPr>
      <w:r w:rsidRPr="006262FE">
        <w:rPr>
          <w:b/>
          <w:i/>
          <w:color w:val="000000"/>
          <w:shd w:val="clear" w:color="auto" w:fill="FFFFFF"/>
        </w:rPr>
        <w:t xml:space="preserve">Рекомендуемая литература </w:t>
      </w:r>
      <w:r w:rsidR="002E5378" w:rsidRPr="006262FE">
        <w:rPr>
          <w:b/>
          <w:i/>
          <w:color w:val="000000"/>
          <w:shd w:val="clear" w:color="auto" w:fill="FFFFFF"/>
        </w:rPr>
        <w:t>для свободного</w:t>
      </w:r>
      <w:bookmarkStart w:id="0" w:name="_GoBack"/>
      <w:bookmarkEnd w:id="0"/>
      <w:r w:rsidR="004B5994" w:rsidRPr="006262FE">
        <w:rPr>
          <w:b/>
          <w:i/>
          <w:color w:val="000000"/>
          <w:shd w:val="clear" w:color="auto" w:fill="FFFFFF"/>
        </w:rPr>
        <w:t xml:space="preserve"> </w:t>
      </w:r>
      <w:r w:rsidRPr="006262FE">
        <w:rPr>
          <w:b/>
          <w:i/>
          <w:color w:val="000000"/>
          <w:shd w:val="clear" w:color="auto" w:fill="FFFFFF"/>
        </w:rPr>
        <w:t>чтения:</w:t>
      </w:r>
    </w:p>
    <w:p w:rsidR="006262FE" w:rsidRPr="006262FE" w:rsidRDefault="004933C8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6262FE">
        <w:rPr>
          <w:color w:val="000000"/>
          <w:shd w:val="clear" w:color="auto" w:fill="FFFFFF"/>
        </w:rPr>
        <w:t xml:space="preserve"> 1.</w:t>
      </w:r>
      <w:r w:rsidR="006262FE" w:rsidRPr="006262FE">
        <w:rPr>
          <w:color w:val="000000"/>
          <w:shd w:val="clear" w:color="auto" w:fill="FFFFFF"/>
        </w:rPr>
        <w:t xml:space="preserve"> </w:t>
      </w:r>
      <w:r w:rsidRPr="006262FE">
        <w:rPr>
          <w:color w:val="000000"/>
          <w:shd w:val="clear" w:color="auto" w:fill="FFFFFF"/>
        </w:rPr>
        <w:t xml:space="preserve">Е.Трутнева «Лето».  </w:t>
      </w:r>
    </w:p>
    <w:p w:rsidR="006262FE" w:rsidRPr="006262FE" w:rsidRDefault="004933C8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6262FE">
        <w:rPr>
          <w:color w:val="000000"/>
          <w:shd w:val="clear" w:color="auto" w:fill="FFFFFF"/>
        </w:rPr>
        <w:t xml:space="preserve">2. К. Ушинский «Когда наступает лето». </w:t>
      </w:r>
    </w:p>
    <w:p w:rsidR="006262FE" w:rsidRPr="006262FE" w:rsidRDefault="004933C8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6262FE">
        <w:rPr>
          <w:color w:val="000000"/>
          <w:shd w:val="clear" w:color="auto" w:fill="FFFFFF"/>
        </w:rPr>
        <w:t>3.</w:t>
      </w:r>
      <w:r w:rsidR="006262FE" w:rsidRPr="006262FE">
        <w:rPr>
          <w:color w:val="000000"/>
          <w:shd w:val="clear" w:color="auto" w:fill="FFFFFF"/>
        </w:rPr>
        <w:t xml:space="preserve"> С.Маршак</w:t>
      </w:r>
      <w:r w:rsidRPr="006262FE">
        <w:rPr>
          <w:color w:val="000000"/>
          <w:shd w:val="clear" w:color="auto" w:fill="FFFFFF"/>
        </w:rPr>
        <w:t xml:space="preserve"> «Июнь. Июль. Август».   </w:t>
      </w:r>
    </w:p>
    <w:p w:rsidR="006262FE" w:rsidRPr="006262FE" w:rsidRDefault="004933C8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u w:val="single"/>
          <w:shd w:val="clear" w:color="auto" w:fill="FFFFFF"/>
        </w:rPr>
      </w:pPr>
      <w:r w:rsidRPr="006262FE">
        <w:rPr>
          <w:color w:val="000000"/>
          <w:shd w:val="clear" w:color="auto" w:fill="FFFFFF"/>
        </w:rPr>
        <w:t>4.</w:t>
      </w:r>
      <w:r w:rsidR="006262FE" w:rsidRPr="006262FE">
        <w:rPr>
          <w:color w:val="000000"/>
          <w:shd w:val="clear" w:color="auto" w:fill="FFFFFF"/>
        </w:rPr>
        <w:t xml:space="preserve"> </w:t>
      </w:r>
      <w:r w:rsidRPr="006262FE">
        <w:rPr>
          <w:color w:val="000000"/>
          <w:shd w:val="clear" w:color="auto" w:fill="FFFFFF"/>
        </w:rPr>
        <w:t xml:space="preserve">И.Суриков «Лето». </w:t>
      </w:r>
    </w:p>
    <w:p w:rsidR="006262FE" w:rsidRPr="006262FE" w:rsidRDefault="004933C8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6262FE">
        <w:rPr>
          <w:color w:val="000000"/>
          <w:shd w:val="clear" w:color="auto" w:fill="FFFFFF"/>
        </w:rPr>
        <w:t>5.</w:t>
      </w:r>
      <w:r w:rsidR="006262FE" w:rsidRPr="006262FE">
        <w:rPr>
          <w:color w:val="000000"/>
          <w:shd w:val="clear" w:color="auto" w:fill="FFFFFF"/>
        </w:rPr>
        <w:t xml:space="preserve"> </w:t>
      </w:r>
      <w:proofErr w:type="spellStart"/>
      <w:r w:rsidR="006262FE" w:rsidRPr="006262FE">
        <w:rPr>
          <w:color w:val="000000"/>
          <w:shd w:val="clear" w:color="auto" w:fill="FFFFFF"/>
        </w:rPr>
        <w:t>Л.Завальнюк</w:t>
      </w:r>
      <w:proofErr w:type="spellEnd"/>
      <w:r w:rsidR="006262FE" w:rsidRPr="006262FE">
        <w:rPr>
          <w:color w:val="000000"/>
          <w:shd w:val="clear" w:color="auto" w:fill="FFFFFF"/>
        </w:rPr>
        <w:t xml:space="preserve"> «</w:t>
      </w:r>
      <w:r w:rsidRPr="006262FE">
        <w:rPr>
          <w:color w:val="000000"/>
          <w:shd w:val="clear" w:color="auto" w:fill="FFFFFF"/>
        </w:rPr>
        <w:t xml:space="preserve">Лето».    </w:t>
      </w:r>
      <w:r w:rsidR="006262FE" w:rsidRPr="006262FE">
        <w:rPr>
          <w:color w:val="000000"/>
          <w:shd w:val="clear" w:color="auto" w:fill="FFFFFF"/>
        </w:rPr>
        <w:t xml:space="preserve"> </w:t>
      </w:r>
    </w:p>
    <w:p w:rsidR="006262FE" w:rsidRPr="006262FE" w:rsidRDefault="004933C8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6262FE">
        <w:rPr>
          <w:color w:val="000000"/>
          <w:shd w:val="clear" w:color="auto" w:fill="FFFFFF"/>
        </w:rPr>
        <w:t>6.</w:t>
      </w:r>
      <w:r w:rsidR="006262FE" w:rsidRPr="006262FE">
        <w:rPr>
          <w:color w:val="000000"/>
          <w:shd w:val="clear" w:color="auto" w:fill="FFFFFF"/>
        </w:rPr>
        <w:t xml:space="preserve"> Г.Кружков «</w:t>
      </w:r>
      <w:r w:rsidRPr="006262FE">
        <w:rPr>
          <w:color w:val="000000"/>
          <w:shd w:val="clear" w:color="auto" w:fill="FFFFFF"/>
        </w:rPr>
        <w:t>Хорошая погода».</w:t>
      </w:r>
    </w:p>
    <w:p w:rsidR="006262FE" w:rsidRPr="006262FE" w:rsidRDefault="004933C8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6262FE">
        <w:rPr>
          <w:color w:val="000000"/>
          <w:shd w:val="clear" w:color="auto" w:fill="FFFFFF"/>
        </w:rPr>
        <w:t xml:space="preserve"> 7.А.Усачев «Что такое лето».    </w:t>
      </w:r>
    </w:p>
    <w:p w:rsidR="006262FE" w:rsidRPr="006262FE" w:rsidRDefault="004933C8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6262FE">
        <w:rPr>
          <w:color w:val="000000"/>
          <w:shd w:val="clear" w:color="auto" w:fill="FFFFFF"/>
        </w:rPr>
        <w:t xml:space="preserve"> 8.Я.Аким «Лето».    </w:t>
      </w:r>
    </w:p>
    <w:p w:rsidR="006262FE" w:rsidRPr="006262FE" w:rsidRDefault="004933C8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6262FE">
        <w:rPr>
          <w:color w:val="000000"/>
          <w:shd w:val="clear" w:color="auto" w:fill="FFFFFF"/>
        </w:rPr>
        <w:t xml:space="preserve">9.С.Козлов. «Июнь. Июль. Август».  </w:t>
      </w:r>
    </w:p>
    <w:p w:rsidR="006262FE" w:rsidRPr="006262FE" w:rsidRDefault="004933C8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6262FE">
        <w:rPr>
          <w:color w:val="000000"/>
          <w:shd w:val="clear" w:color="auto" w:fill="FFFFFF"/>
        </w:rPr>
        <w:t xml:space="preserve">10.В. Берестов </w:t>
      </w:r>
      <w:r w:rsidR="006262FE" w:rsidRPr="006262FE">
        <w:rPr>
          <w:color w:val="000000"/>
          <w:shd w:val="clear" w:color="auto" w:fill="FFFFFF"/>
        </w:rPr>
        <w:t xml:space="preserve"> «</w:t>
      </w:r>
      <w:r w:rsidRPr="006262FE">
        <w:rPr>
          <w:color w:val="000000"/>
          <w:shd w:val="clear" w:color="auto" w:fill="FFFFFF"/>
        </w:rPr>
        <w:t xml:space="preserve">Весёлое лето»           </w:t>
      </w:r>
    </w:p>
    <w:p w:rsidR="006262FE" w:rsidRPr="006262FE" w:rsidRDefault="004933C8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6262FE">
        <w:rPr>
          <w:color w:val="000000"/>
          <w:shd w:val="clear" w:color="auto" w:fill="FFFFFF"/>
        </w:rPr>
        <w:t xml:space="preserve">11.С.Д. Дрожжин « Летом».     </w:t>
      </w:r>
    </w:p>
    <w:p w:rsidR="006262FE" w:rsidRPr="006262FE" w:rsidRDefault="004933C8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6262FE">
        <w:rPr>
          <w:color w:val="000000"/>
          <w:shd w:val="clear" w:color="auto" w:fill="FFFFFF"/>
        </w:rPr>
        <w:t xml:space="preserve">12.М. </w:t>
      </w:r>
      <w:proofErr w:type="spellStart"/>
      <w:r w:rsidRPr="006262FE">
        <w:rPr>
          <w:color w:val="000000"/>
          <w:shd w:val="clear" w:color="auto" w:fill="FFFFFF"/>
        </w:rPr>
        <w:t>Пляцковский</w:t>
      </w:r>
      <w:proofErr w:type="spellEnd"/>
      <w:r w:rsidRPr="006262FE">
        <w:rPr>
          <w:color w:val="000000"/>
          <w:shd w:val="clear" w:color="auto" w:fill="FFFFFF"/>
        </w:rPr>
        <w:t xml:space="preserve">   «Солнышко на память».   </w:t>
      </w:r>
    </w:p>
    <w:p w:rsidR="006262FE" w:rsidRPr="006262FE" w:rsidRDefault="004933C8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  <w:r w:rsidRPr="006262FE">
        <w:rPr>
          <w:color w:val="000000"/>
          <w:shd w:val="clear" w:color="auto" w:fill="FFFFFF"/>
        </w:rPr>
        <w:t>13.Г. Цыферов «</w:t>
      </w:r>
      <w:proofErr w:type="spellStart"/>
      <w:r w:rsidRPr="006262FE">
        <w:rPr>
          <w:color w:val="000000"/>
          <w:shd w:val="clear" w:color="auto" w:fill="FFFFFF"/>
        </w:rPr>
        <w:t>Облачковое</w:t>
      </w:r>
      <w:proofErr w:type="spellEnd"/>
      <w:r w:rsidRPr="006262FE">
        <w:rPr>
          <w:color w:val="000000"/>
          <w:shd w:val="clear" w:color="auto" w:fill="FFFFFF"/>
        </w:rPr>
        <w:t xml:space="preserve"> молочко</w:t>
      </w:r>
      <w:r w:rsidR="006262FE" w:rsidRPr="006262FE">
        <w:rPr>
          <w:color w:val="000000"/>
          <w:shd w:val="clear" w:color="auto" w:fill="FFFFFF"/>
        </w:rPr>
        <w:t>»</w:t>
      </w:r>
      <w:r w:rsidR="004B5994" w:rsidRPr="006262FE">
        <w:rPr>
          <w:color w:val="000000"/>
          <w:shd w:val="clear" w:color="auto" w:fill="FFFFFF"/>
        </w:rPr>
        <w:t xml:space="preserve">.    </w:t>
      </w:r>
    </w:p>
    <w:p w:rsidR="006262FE" w:rsidRPr="006262FE" w:rsidRDefault="004B5994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262FE">
        <w:rPr>
          <w:color w:val="000000"/>
        </w:rPr>
        <w:t xml:space="preserve">14 .Л.Толстой «Девочка и грибы».    </w:t>
      </w:r>
    </w:p>
    <w:p w:rsidR="006262FE" w:rsidRPr="006262FE" w:rsidRDefault="004B5994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262FE">
        <w:rPr>
          <w:color w:val="000000"/>
        </w:rPr>
        <w:t xml:space="preserve">15. Н.Павлова. «Ягоды».   </w:t>
      </w:r>
    </w:p>
    <w:p w:rsidR="006262FE" w:rsidRPr="006262FE" w:rsidRDefault="004B5994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262FE">
        <w:rPr>
          <w:color w:val="000000"/>
        </w:rPr>
        <w:t xml:space="preserve">16.Н.Сладков. «Лесные силачи».   </w:t>
      </w:r>
    </w:p>
    <w:p w:rsidR="006262FE" w:rsidRPr="006262FE" w:rsidRDefault="004B5994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262FE">
        <w:rPr>
          <w:color w:val="000000"/>
        </w:rPr>
        <w:t xml:space="preserve">17.С.Аксаков «Грибы».   </w:t>
      </w:r>
    </w:p>
    <w:p w:rsidR="006262FE" w:rsidRPr="006262FE" w:rsidRDefault="004B5994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262FE">
        <w:rPr>
          <w:color w:val="000000"/>
        </w:rPr>
        <w:t xml:space="preserve">18.В.Даль  «Война грибов и ягод».     </w:t>
      </w:r>
    </w:p>
    <w:p w:rsidR="006262FE" w:rsidRPr="006262FE" w:rsidRDefault="004B5994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262FE">
        <w:rPr>
          <w:color w:val="000000"/>
        </w:rPr>
        <w:t xml:space="preserve">19.Н.Кнушевицкая  « Грибной калейдоскоп». </w:t>
      </w:r>
    </w:p>
    <w:p w:rsidR="006262FE" w:rsidRPr="006262FE" w:rsidRDefault="004B5994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262FE">
        <w:rPr>
          <w:color w:val="000000"/>
        </w:rPr>
        <w:t>20.Е.Трутнева</w:t>
      </w:r>
      <w:r w:rsidR="006262FE" w:rsidRPr="006262FE">
        <w:rPr>
          <w:color w:val="000000"/>
        </w:rPr>
        <w:t xml:space="preserve">  « Земляника. Черника</w:t>
      </w:r>
      <w:r w:rsidRPr="006262FE">
        <w:rPr>
          <w:color w:val="000000"/>
        </w:rPr>
        <w:t xml:space="preserve">»   </w:t>
      </w:r>
    </w:p>
    <w:p w:rsidR="006262FE" w:rsidRPr="006262FE" w:rsidRDefault="006262FE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262FE">
        <w:rPr>
          <w:color w:val="000000"/>
        </w:rPr>
        <w:t xml:space="preserve">21.Е.Благинина « Про малину»   </w:t>
      </w:r>
    </w:p>
    <w:p w:rsidR="006262FE" w:rsidRPr="006262FE" w:rsidRDefault="006262FE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262FE">
        <w:rPr>
          <w:color w:val="000000"/>
        </w:rPr>
        <w:t>22.Н.Павлова « Большая ягода</w:t>
      </w:r>
      <w:r w:rsidR="004B5994" w:rsidRPr="006262FE">
        <w:rPr>
          <w:color w:val="000000"/>
        </w:rPr>
        <w:t xml:space="preserve">» </w:t>
      </w:r>
    </w:p>
    <w:p w:rsidR="004B5994" w:rsidRPr="006262FE" w:rsidRDefault="004B5994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6262FE">
        <w:rPr>
          <w:color w:val="000000"/>
        </w:rPr>
        <w:t>23.В.Катаев « Грибы</w:t>
      </w:r>
      <w:proofErr w:type="gramStart"/>
      <w:r w:rsidRPr="006262FE">
        <w:rPr>
          <w:color w:val="000000"/>
        </w:rPr>
        <w:t>.»</w:t>
      </w:r>
      <w:proofErr w:type="gramEnd"/>
    </w:p>
    <w:p w:rsidR="004B5994" w:rsidRPr="006262FE" w:rsidRDefault="004B5994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hd w:val="clear" w:color="auto" w:fill="FFFFFF"/>
        </w:rPr>
      </w:pPr>
    </w:p>
    <w:p w:rsidR="006262FE" w:rsidRDefault="006262FE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</w:p>
    <w:p w:rsidR="006262FE" w:rsidRDefault="006262FE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</w:p>
    <w:p w:rsidR="004B5994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color w:val="231F20"/>
        </w:rPr>
      </w:pPr>
      <w:r w:rsidRPr="006262FE">
        <w:rPr>
          <w:color w:val="231F20"/>
        </w:rPr>
        <w:lastRenderedPageBreak/>
        <w:t xml:space="preserve">Старайтесь поощрять ребенка добрым словом, улыбкой, одобрением. Играйте больше, будьте с ребенком позитивны и радуйтесь его успехам. </w:t>
      </w:r>
    </w:p>
    <w:p w:rsidR="006262FE" w:rsidRDefault="006262FE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231F20"/>
        </w:rPr>
      </w:pPr>
    </w:p>
    <w:p w:rsidR="00894FB7" w:rsidRPr="006262FE" w:rsidRDefault="00894FB7" w:rsidP="006262FE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231F20"/>
        </w:rPr>
      </w:pPr>
      <w:r w:rsidRPr="006262FE">
        <w:rPr>
          <w:b/>
          <w:color w:val="231F20"/>
        </w:rPr>
        <w:t>Здорового и полезного вам лета!</w:t>
      </w:r>
    </w:p>
    <w:p w:rsidR="00C463A7" w:rsidRPr="006262FE" w:rsidRDefault="00DF0BA5" w:rsidP="006262F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6262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72200" cy="4105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63A7" w:rsidRPr="006262FE" w:rsidSect="006262FE">
      <w:pgSz w:w="11906" w:h="16838"/>
      <w:pgMar w:top="851" w:right="850" w:bottom="56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94FB7"/>
    <w:rsid w:val="002E5378"/>
    <w:rsid w:val="004933C8"/>
    <w:rsid w:val="004B5994"/>
    <w:rsid w:val="006262FE"/>
    <w:rsid w:val="00894FB7"/>
    <w:rsid w:val="009C3749"/>
    <w:rsid w:val="00C4005B"/>
    <w:rsid w:val="00C463A7"/>
    <w:rsid w:val="00DF0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BA5"/>
  </w:style>
  <w:style w:type="paragraph" w:styleId="1">
    <w:name w:val="heading 1"/>
    <w:basedOn w:val="a"/>
    <w:next w:val="a"/>
    <w:link w:val="10"/>
    <w:uiPriority w:val="9"/>
    <w:qFormat/>
    <w:rsid w:val="00DF0BA5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729928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0BA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4A7B29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0BA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8A4EE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0BA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D8CA7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F0BA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31521B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0BA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056E9F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0BA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4D671B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0BA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31521B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0BA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056E9F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4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0BA5"/>
    <w:rPr>
      <w:b/>
      <w:bCs/>
    </w:rPr>
  </w:style>
  <w:style w:type="character" w:styleId="a5">
    <w:name w:val="Emphasis"/>
    <w:basedOn w:val="a0"/>
    <w:uiPriority w:val="20"/>
    <w:qFormat/>
    <w:rsid w:val="00DF0BA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F0BA5"/>
    <w:rPr>
      <w:rFonts w:asciiTheme="majorHAnsi" w:eastAsiaTheme="majorEastAsia" w:hAnsiTheme="majorHAnsi" w:cstheme="majorBidi"/>
      <w:color w:val="729928" w:themeColor="accent1" w:themeShade="BF"/>
      <w:sz w:val="30"/>
      <w:szCs w:val="30"/>
    </w:rPr>
  </w:style>
  <w:style w:type="character" w:customStyle="1" w:styleId="20">
    <w:name w:val="Заголовок 2 Знак"/>
    <w:basedOn w:val="a0"/>
    <w:link w:val="2"/>
    <w:uiPriority w:val="9"/>
    <w:semiHidden/>
    <w:rsid w:val="00DF0BA5"/>
    <w:rPr>
      <w:rFonts w:asciiTheme="majorHAnsi" w:eastAsiaTheme="majorEastAsia" w:hAnsiTheme="majorHAnsi" w:cstheme="majorBidi"/>
      <w:color w:val="4A7B29" w:themeColor="accent2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F0BA5"/>
    <w:rPr>
      <w:rFonts w:asciiTheme="majorHAnsi" w:eastAsiaTheme="majorEastAsia" w:hAnsiTheme="majorHAnsi" w:cstheme="majorBidi"/>
      <w:color w:val="08A4EE" w:themeColor="accent6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F0BA5"/>
    <w:rPr>
      <w:rFonts w:asciiTheme="majorHAnsi" w:eastAsiaTheme="majorEastAsia" w:hAnsiTheme="majorHAnsi" w:cstheme="majorBidi"/>
      <w:i/>
      <w:iCs/>
      <w:color w:val="2D8CA7" w:themeColor="accent5" w:themeShade="BF"/>
      <w:sz w:val="25"/>
      <w:szCs w:val="25"/>
    </w:rPr>
  </w:style>
  <w:style w:type="character" w:customStyle="1" w:styleId="50">
    <w:name w:val="Заголовок 5 Знак"/>
    <w:basedOn w:val="a0"/>
    <w:link w:val="5"/>
    <w:uiPriority w:val="9"/>
    <w:semiHidden/>
    <w:rsid w:val="00DF0BA5"/>
    <w:rPr>
      <w:rFonts w:asciiTheme="majorHAnsi" w:eastAsiaTheme="majorEastAsia" w:hAnsiTheme="majorHAnsi" w:cstheme="majorBidi"/>
      <w:i/>
      <w:iCs/>
      <w:color w:val="31521B" w:themeColor="accent2" w:themeShade="8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DF0BA5"/>
    <w:rPr>
      <w:rFonts w:asciiTheme="majorHAnsi" w:eastAsiaTheme="majorEastAsia" w:hAnsiTheme="majorHAnsi" w:cstheme="majorBidi"/>
      <w:i/>
      <w:iCs/>
      <w:color w:val="056E9F" w:themeColor="accent6" w:themeShade="80"/>
      <w:sz w:val="23"/>
      <w:szCs w:val="23"/>
    </w:rPr>
  </w:style>
  <w:style w:type="character" w:customStyle="1" w:styleId="70">
    <w:name w:val="Заголовок 7 Знак"/>
    <w:basedOn w:val="a0"/>
    <w:link w:val="7"/>
    <w:uiPriority w:val="9"/>
    <w:semiHidden/>
    <w:rsid w:val="00DF0BA5"/>
    <w:rPr>
      <w:rFonts w:asciiTheme="majorHAnsi" w:eastAsiaTheme="majorEastAsia" w:hAnsiTheme="majorHAnsi" w:cstheme="majorBidi"/>
      <w:color w:val="4D671B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DF0BA5"/>
    <w:rPr>
      <w:rFonts w:asciiTheme="majorHAnsi" w:eastAsiaTheme="majorEastAsia" w:hAnsiTheme="majorHAnsi" w:cstheme="majorBidi"/>
      <w:color w:val="31521B" w:themeColor="accent2" w:themeShade="80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DF0BA5"/>
    <w:rPr>
      <w:rFonts w:asciiTheme="majorHAnsi" w:eastAsiaTheme="majorEastAsia" w:hAnsiTheme="majorHAnsi" w:cstheme="majorBidi"/>
      <w:color w:val="056E9F" w:themeColor="accent6" w:themeShade="80"/>
    </w:rPr>
  </w:style>
  <w:style w:type="paragraph" w:styleId="a6">
    <w:name w:val="caption"/>
    <w:basedOn w:val="a"/>
    <w:next w:val="a"/>
    <w:uiPriority w:val="35"/>
    <w:semiHidden/>
    <w:unhideWhenUsed/>
    <w:qFormat/>
    <w:rsid w:val="00DF0BA5"/>
    <w:pPr>
      <w:spacing w:line="240" w:lineRule="auto"/>
    </w:pPr>
    <w:rPr>
      <w:b/>
      <w:bCs/>
      <w:smallCaps/>
      <w:color w:val="99CB38" w:themeColor="accent1"/>
      <w:spacing w:val="6"/>
    </w:rPr>
  </w:style>
  <w:style w:type="paragraph" w:styleId="a7">
    <w:name w:val="Title"/>
    <w:basedOn w:val="a"/>
    <w:next w:val="a"/>
    <w:link w:val="a8"/>
    <w:uiPriority w:val="10"/>
    <w:qFormat/>
    <w:rsid w:val="00DF0BA5"/>
    <w:pPr>
      <w:spacing w:after="0" w:line="240" w:lineRule="auto"/>
      <w:contextualSpacing/>
    </w:pPr>
    <w:rPr>
      <w:rFonts w:asciiTheme="majorHAnsi" w:eastAsiaTheme="majorEastAsia" w:hAnsiTheme="majorHAnsi" w:cstheme="majorBidi"/>
      <w:color w:val="729928" w:themeColor="accent1" w:themeShade="BF"/>
      <w:spacing w:val="-10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DF0BA5"/>
    <w:rPr>
      <w:rFonts w:asciiTheme="majorHAnsi" w:eastAsiaTheme="majorEastAsia" w:hAnsiTheme="majorHAnsi" w:cstheme="majorBidi"/>
      <w:color w:val="729928" w:themeColor="accent1" w:themeShade="BF"/>
      <w:spacing w:val="-10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DF0BA5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a">
    <w:name w:val="Подзаголовок Знак"/>
    <w:basedOn w:val="a0"/>
    <w:link w:val="a9"/>
    <w:uiPriority w:val="11"/>
    <w:rsid w:val="00DF0BA5"/>
    <w:rPr>
      <w:rFonts w:asciiTheme="majorHAnsi" w:eastAsiaTheme="majorEastAsia" w:hAnsiTheme="majorHAnsi" w:cstheme="majorBidi"/>
    </w:rPr>
  </w:style>
  <w:style w:type="paragraph" w:styleId="ab">
    <w:name w:val="No Spacing"/>
    <w:uiPriority w:val="1"/>
    <w:qFormat/>
    <w:rsid w:val="00DF0BA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DF0BA5"/>
    <w:pPr>
      <w:spacing w:before="120"/>
      <w:ind w:left="720" w:right="720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F0BA5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DF0BA5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99CB38" w:themeColor="accent1"/>
      <w:sz w:val="24"/>
      <w:szCs w:val="24"/>
    </w:rPr>
  </w:style>
  <w:style w:type="character" w:customStyle="1" w:styleId="ad">
    <w:name w:val="Выделенная цитата Знак"/>
    <w:basedOn w:val="a0"/>
    <w:link w:val="ac"/>
    <w:uiPriority w:val="30"/>
    <w:rsid w:val="00DF0BA5"/>
    <w:rPr>
      <w:rFonts w:asciiTheme="majorHAnsi" w:eastAsiaTheme="majorEastAsia" w:hAnsiTheme="majorHAnsi" w:cstheme="majorBidi"/>
      <w:color w:val="99CB38" w:themeColor="accent1"/>
      <w:sz w:val="24"/>
      <w:szCs w:val="24"/>
    </w:rPr>
  </w:style>
  <w:style w:type="character" w:styleId="ae">
    <w:name w:val="Subtle Emphasis"/>
    <w:basedOn w:val="a0"/>
    <w:uiPriority w:val="19"/>
    <w:qFormat/>
    <w:rsid w:val="00DF0BA5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DF0BA5"/>
    <w:rPr>
      <w:b w:val="0"/>
      <w:bCs w:val="0"/>
      <w:i/>
      <w:iCs/>
      <w:color w:val="99CB38" w:themeColor="accent1"/>
    </w:rPr>
  </w:style>
  <w:style w:type="character" w:styleId="af0">
    <w:name w:val="Subtle Reference"/>
    <w:basedOn w:val="a0"/>
    <w:uiPriority w:val="31"/>
    <w:qFormat/>
    <w:rsid w:val="00DF0BA5"/>
    <w:rPr>
      <w:smallCaps/>
      <w:color w:val="404040" w:themeColor="text1" w:themeTint="BF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DF0BA5"/>
    <w:rPr>
      <w:b/>
      <w:bCs/>
      <w:smallCaps/>
      <w:color w:val="99CB38" w:themeColor="accent1"/>
      <w:spacing w:val="5"/>
      <w:u w:val="single"/>
    </w:rPr>
  </w:style>
  <w:style w:type="character" w:styleId="af2">
    <w:name w:val="Book Title"/>
    <w:basedOn w:val="a0"/>
    <w:uiPriority w:val="33"/>
    <w:qFormat/>
    <w:rsid w:val="00DF0BA5"/>
    <w:rPr>
      <w:b/>
      <w:bCs/>
      <w:smallCaps/>
    </w:rPr>
  </w:style>
  <w:style w:type="paragraph" w:styleId="af3">
    <w:name w:val="TOC Heading"/>
    <w:basedOn w:val="1"/>
    <w:next w:val="a"/>
    <w:uiPriority w:val="39"/>
    <w:semiHidden/>
    <w:unhideWhenUsed/>
    <w:qFormat/>
    <w:rsid w:val="00DF0BA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626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262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8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81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none" w:sz="0" w:space="0" w:color="auto"/>
                            <w:right w:val="single" w:sz="6" w:space="12" w:color="FFFFFF"/>
                          </w:divBdr>
                          <w:divsChild>
                            <w:div w:id="132358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301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220013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50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5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9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194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1843328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860175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4840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956770">
                                  <w:marLeft w:val="15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77307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767628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43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05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6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06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382735">
          <w:marLeft w:val="0"/>
          <w:marRight w:val="394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3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74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312654">
                          <w:marLeft w:val="14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5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3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57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44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none" w:sz="0" w:space="0" w:color="auto"/>
                            <w:right w:val="single" w:sz="6" w:space="12" w:color="FFFFFF"/>
                          </w:divBdr>
                          <w:divsChild>
                            <w:div w:id="124888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759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655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24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42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356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185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5412879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736534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978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757459">
                                  <w:marLeft w:val="15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906554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641032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71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724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1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40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7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674260">
          <w:marLeft w:val="0"/>
          <w:marRight w:val="394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60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19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01486">
                          <w:marLeft w:val="14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3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4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91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08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46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FFFFFF"/>
                            <w:left w:val="single" w:sz="6" w:space="0" w:color="FFFFFF"/>
                            <w:bottom w:val="none" w:sz="0" w:space="0" w:color="auto"/>
                            <w:right w:val="single" w:sz="6" w:space="12" w:color="FFFFFF"/>
                          </w:divBdr>
                          <w:divsChild>
                            <w:div w:id="14898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918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0537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73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7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343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276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453320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50479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8353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583482">
                                  <w:marLeft w:val="15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830796">
                                      <w:marLeft w:val="1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8224748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56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31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73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18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40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302139">
          <w:marLeft w:val="0"/>
          <w:marRight w:val="394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36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57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9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8377">
                          <w:marLeft w:val="14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BD6FC9-F46C-478E-9B27-BFAE54FA0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1032</Words>
  <Characters>5883</Characters>
  <Application>Microsoft Office Word</Application>
  <DocSecurity>4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кирнисов</dc:creator>
  <cp:lastModifiedBy>Ирина</cp:lastModifiedBy>
  <cp:revision>2</cp:revision>
  <dcterms:created xsi:type="dcterms:W3CDTF">2020-06-03T10:35:00Z</dcterms:created>
  <dcterms:modified xsi:type="dcterms:W3CDTF">2020-06-03T10:35:00Z</dcterms:modified>
</cp:coreProperties>
</file>